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76" w:lineRule="exact"/>
        <w:ind w:left="31680" w:leftChars="50" w:firstLine="31680" w:firstLineChars="196"/>
        <w:jc w:val="left"/>
        <w:rPr>
          <w:rFonts w:eastAsia="黑体"/>
          <w:color w:val="333333"/>
          <w:kern w:val="0"/>
          <w:sz w:val="32"/>
          <w:szCs w:val="32"/>
          <w:shd w:val="clear" w:color="auto" w:fill="FFFFFF"/>
        </w:rPr>
      </w:pPr>
    </w:p>
    <w:p>
      <w:pPr>
        <w:spacing w:line="576" w:lineRule="exact"/>
        <w:jc w:val="left"/>
        <w:rPr>
          <w:rFonts w:eastAsia="黑体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hAnsi="黑体" w:eastAsia="黑体"/>
          <w:color w:val="333333"/>
          <w:kern w:val="0"/>
          <w:sz w:val="32"/>
          <w:szCs w:val="32"/>
          <w:shd w:val="clear" w:color="auto" w:fill="FFFFFF"/>
        </w:rPr>
        <w:t>附：</w:t>
      </w:r>
    </w:p>
    <w:tbl>
      <w:tblPr>
        <w:tblpPr w:leftFromText="180" w:rightFromText="180" w:vertAnchor="page" w:horzAnchor="page" w:tblpX="5400" w:tblpY="2810"/>
        <w:tblOverlap w:val="never"/>
        <w:tblW w:w="5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55"/>
        <w:gridCol w:w="2100"/>
        <w:gridCol w:w="735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155" w:type="dxa"/>
            <w:vAlign w:val="center"/>
          </w:tcPr>
          <w:p>
            <w:pPr>
              <w:ind w:right="-3"/>
              <w:jc w:val="center"/>
              <w:rPr>
                <w:b/>
                <w:sz w:val="52"/>
                <w:szCs w:val="52"/>
              </w:rPr>
            </w:pPr>
            <w:r>
              <w:rPr>
                <w:rFonts w:hint="eastAsia"/>
                <w:b/>
                <w:szCs w:val="21"/>
              </w:rPr>
              <w:t>项目编号</w:t>
            </w:r>
          </w:p>
        </w:tc>
        <w:tc>
          <w:tcPr>
            <w:tcW w:w="2100" w:type="dxa"/>
            <w:vAlign w:val="center"/>
          </w:tcPr>
          <w:p>
            <w:pPr>
              <w:ind w:right="-93"/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735" w:type="dxa"/>
            <w:vAlign w:val="center"/>
          </w:tcPr>
          <w:p>
            <w:pPr>
              <w:ind w:right="-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资金预算</w:t>
            </w:r>
          </w:p>
        </w:tc>
        <w:tc>
          <w:tcPr>
            <w:tcW w:w="1155" w:type="dxa"/>
            <w:vAlign w:val="center"/>
          </w:tcPr>
          <w:p>
            <w:pPr>
              <w:ind w:right="-3"/>
              <w:jc w:val="center"/>
              <w:rPr>
                <w:szCs w:val="21"/>
              </w:rPr>
            </w:pPr>
          </w:p>
        </w:tc>
      </w:tr>
    </w:tbl>
    <w:p>
      <w:pPr>
        <w:jc w:val="left"/>
        <w:rPr>
          <w:rFonts w:eastAsia="仿宋_GB2312"/>
          <w:color w:val="000000"/>
          <w:sz w:val="32"/>
          <w:szCs w:val="32"/>
        </w:rPr>
      </w:pPr>
    </w:p>
    <w:p>
      <w:pPr>
        <w:spacing w:line="960" w:lineRule="auto"/>
        <w:jc w:val="center"/>
        <w:rPr>
          <w:rFonts w:eastAsia="方正小标宋_GBK"/>
          <w:sz w:val="44"/>
          <w:szCs w:val="44"/>
        </w:rPr>
      </w:pPr>
    </w:p>
    <w:p>
      <w:pPr>
        <w:spacing w:line="720" w:lineRule="auto"/>
        <w:jc w:val="center"/>
        <w:rPr>
          <w:rFonts w:eastAsia="方正小标宋_GBK"/>
          <w:sz w:val="72"/>
          <w:szCs w:val="72"/>
        </w:rPr>
      </w:pPr>
      <w:bookmarkStart w:id="0" w:name="_GoBack"/>
      <w:r>
        <w:rPr>
          <w:rFonts w:hint="eastAsia" w:hAnsi="方正小标宋_GBK" w:eastAsia="方正小标宋_GBK"/>
          <w:sz w:val="72"/>
          <w:szCs w:val="72"/>
        </w:rPr>
        <w:t>为了明天</w:t>
      </w:r>
      <w:r>
        <w:rPr>
          <w:rFonts w:eastAsia="方正小标宋_GBK"/>
          <w:sz w:val="72"/>
          <w:szCs w:val="72"/>
        </w:rPr>
        <w:t>——</w:t>
      </w:r>
      <w:r>
        <w:rPr>
          <w:rFonts w:hint="eastAsia" w:hAnsi="方正小标宋_GBK" w:eastAsia="方正小标宋_GBK"/>
          <w:sz w:val="72"/>
          <w:szCs w:val="72"/>
        </w:rPr>
        <w:t>重点青少年群体关爱行动项目申报书</w:t>
      </w:r>
    </w:p>
    <w:bookmarkEnd w:id="0"/>
    <w:p>
      <w:pPr>
        <w:spacing w:line="720" w:lineRule="auto"/>
        <w:jc w:val="center"/>
        <w:rPr>
          <w:rFonts w:eastAsia="方正小标宋_GBK"/>
          <w:sz w:val="44"/>
          <w:szCs w:val="44"/>
        </w:rPr>
      </w:pPr>
    </w:p>
    <w:p>
      <w:pPr>
        <w:spacing w:line="720" w:lineRule="auto"/>
        <w:ind w:firstLine="31680" w:firstLineChars="364"/>
        <w:rPr>
          <w:rFonts w:eastAsia="黑体"/>
          <w:color w:val="000000"/>
          <w:sz w:val="32"/>
          <w:szCs w:val="32"/>
          <w:u w:val="single" w:color="auto"/>
        </w:rPr>
      </w:pPr>
      <w:r>
        <w:rPr>
          <w:rFonts w:hint="eastAsia" w:eastAsia="黑体"/>
          <w:color w:val="000000"/>
          <w:sz w:val="32"/>
          <w:szCs w:val="32"/>
        </w:rPr>
        <w:t>项目名称</w:t>
      </w:r>
      <w:r>
        <w:rPr>
          <w:rFonts w:eastAsia="黑体"/>
          <w:color w:val="000000"/>
          <w:sz w:val="32"/>
          <w:szCs w:val="32"/>
          <w:u w:val="single" w:color="auto"/>
        </w:rPr>
        <w:t xml:space="preserve"> </w:t>
      </w:r>
      <w:r>
        <w:rPr>
          <w:color w:val="000000"/>
          <w:sz w:val="24"/>
          <w:u w:val="single" w:color="auto"/>
        </w:rPr>
        <w:t xml:space="preserve">         </w:t>
      </w:r>
      <w:r>
        <w:rPr>
          <w:rFonts w:eastAsia="黑体"/>
          <w:color w:val="000000"/>
          <w:sz w:val="32"/>
          <w:szCs w:val="32"/>
          <w:u w:val="single" w:color="auto"/>
        </w:rPr>
        <w:t xml:space="preserve">                        </w:t>
      </w:r>
    </w:p>
    <w:p>
      <w:pPr>
        <w:spacing w:line="720" w:lineRule="auto"/>
        <w:ind w:firstLine="31680" w:firstLineChars="364"/>
        <w:rPr>
          <w:rFonts w:eastAsia="黑体"/>
          <w:color w:val="000000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</w:rPr>
        <w:t>项目负责人</w:t>
      </w:r>
      <w:r>
        <w:rPr>
          <w:color w:val="000000"/>
          <w:sz w:val="24"/>
          <w:u w:val="single" w:color="auto"/>
        </w:rPr>
        <w:t xml:space="preserve">              </w:t>
      </w:r>
      <w:r>
        <w:rPr>
          <w:rFonts w:eastAsia="黑体"/>
          <w:color w:val="000000"/>
          <w:sz w:val="32"/>
          <w:szCs w:val="32"/>
          <w:u w:val="single" w:color="auto"/>
        </w:rPr>
        <w:t xml:space="preserve">                   </w:t>
      </w:r>
    </w:p>
    <w:p>
      <w:pPr>
        <w:spacing w:line="720" w:lineRule="auto"/>
        <w:ind w:firstLine="31680" w:firstLineChars="364"/>
        <w:rPr>
          <w:rFonts w:eastAsia="黑体"/>
          <w:color w:val="000000"/>
          <w:sz w:val="32"/>
          <w:szCs w:val="32"/>
          <w:u w:val="single" w:color="auto"/>
        </w:rPr>
      </w:pPr>
      <w:r>
        <w:rPr>
          <w:rFonts w:hint="eastAsia" w:eastAsia="黑体"/>
          <w:color w:val="000000"/>
          <w:sz w:val="32"/>
          <w:szCs w:val="32"/>
        </w:rPr>
        <w:t>组织名称</w:t>
      </w:r>
      <w:r>
        <w:rPr>
          <w:rFonts w:eastAsia="黑体"/>
          <w:color w:val="000000"/>
          <w:sz w:val="32"/>
          <w:szCs w:val="32"/>
          <w:u w:val="single" w:color="auto"/>
        </w:rPr>
        <w:t xml:space="preserve"> </w:t>
      </w:r>
      <w:r>
        <w:rPr>
          <w:color w:val="000000"/>
          <w:sz w:val="24"/>
          <w:u w:val="single" w:color="auto"/>
        </w:rPr>
        <w:t xml:space="preserve">    </w:t>
      </w:r>
      <w:r>
        <w:rPr>
          <w:sz w:val="32"/>
          <w:szCs w:val="32"/>
          <w:u w:val="single" w:color="auto"/>
        </w:rPr>
        <w:t xml:space="preserve">                  </w:t>
      </w:r>
      <w:r>
        <w:rPr>
          <w:rFonts w:hint="eastAsia" w:eastAsia="黑体"/>
          <w:color w:val="000000"/>
          <w:sz w:val="32"/>
          <w:szCs w:val="32"/>
          <w:u w:val="single" w:color="auto"/>
        </w:rPr>
        <w:t>（盖章）</w:t>
      </w:r>
      <w:r>
        <w:rPr>
          <w:rFonts w:eastAsia="黑体"/>
          <w:color w:val="000000"/>
          <w:sz w:val="32"/>
          <w:szCs w:val="32"/>
          <w:u w:val="single" w:color="auto"/>
        </w:rPr>
        <w:t xml:space="preserve"> </w:t>
      </w:r>
    </w:p>
    <w:p>
      <w:pPr>
        <w:spacing w:line="720" w:lineRule="auto"/>
        <w:ind w:firstLine="31680" w:firstLineChars="650"/>
        <w:rPr>
          <w:rFonts w:eastAsia="黑体"/>
          <w:color w:val="000000"/>
          <w:sz w:val="32"/>
          <w:szCs w:val="32"/>
        </w:rPr>
      </w:pPr>
    </w:p>
    <w:p>
      <w:pPr>
        <w:spacing w:line="720" w:lineRule="auto"/>
        <w:jc w:val="center"/>
        <w:rPr>
          <w:rFonts w:eastAsia="黑体"/>
          <w:color w:val="000000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</w:rPr>
        <w:t>填写日期</w:t>
      </w:r>
      <w:r>
        <w:rPr>
          <w:rFonts w:eastAsia="黑体"/>
          <w:color w:val="000000"/>
          <w:sz w:val="32"/>
          <w:szCs w:val="32"/>
        </w:rPr>
        <w:t xml:space="preserve">  2014</w:t>
      </w:r>
      <w:r>
        <w:rPr>
          <w:rFonts w:hint="eastAsia" w:eastAsia="黑体"/>
          <w:color w:val="000000"/>
          <w:sz w:val="32"/>
          <w:szCs w:val="32"/>
        </w:rPr>
        <w:t>年</w:t>
      </w:r>
      <w:r>
        <w:rPr>
          <w:rFonts w:eastAsia="黑体"/>
          <w:color w:val="000000"/>
          <w:sz w:val="32"/>
          <w:szCs w:val="32"/>
        </w:rPr>
        <w:t xml:space="preserve">    </w:t>
      </w:r>
      <w:r>
        <w:rPr>
          <w:rFonts w:hint="eastAsia" w:eastAsia="黑体"/>
          <w:color w:val="000000"/>
          <w:sz w:val="32"/>
          <w:szCs w:val="32"/>
        </w:rPr>
        <w:t>月</w:t>
      </w:r>
      <w:r>
        <w:rPr>
          <w:rFonts w:eastAsia="黑体"/>
          <w:color w:val="000000"/>
          <w:sz w:val="32"/>
          <w:szCs w:val="32"/>
        </w:rPr>
        <w:t xml:space="preserve">    </w:t>
      </w:r>
      <w:r>
        <w:rPr>
          <w:rFonts w:hint="eastAsia" w:eastAsia="黑体"/>
          <w:color w:val="000000"/>
          <w:sz w:val="32"/>
          <w:szCs w:val="32"/>
        </w:rPr>
        <w:t>日</w:t>
      </w:r>
    </w:p>
    <w:p>
      <w:pPr>
        <w:spacing w:line="720" w:lineRule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br w:type="page"/>
      </w:r>
      <w:r>
        <w:rPr>
          <w:rFonts w:hint="eastAsia" w:hAnsi="黑体" w:eastAsia="黑体"/>
          <w:color w:val="000000"/>
          <w:sz w:val="32"/>
          <w:szCs w:val="32"/>
        </w:rPr>
        <w:t>表（一）项目基本介绍</w:t>
      </w:r>
    </w:p>
    <w:tbl>
      <w:tblPr>
        <w:tblW w:w="88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07"/>
        <w:gridCol w:w="1299"/>
        <w:gridCol w:w="1788"/>
        <w:gridCol w:w="531"/>
        <w:gridCol w:w="76"/>
        <w:gridCol w:w="872"/>
        <w:gridCol w:w="1037"/>
        <w:gridCol w:w="230"/>
        <w:gridCol w:w="208"/>
        <w:gridCol w:w="2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59" w:hRule="atLeast"/>
        </w:trPr>
        <w:tc>
          <w:tcPr>
            <w:tcW w:w="2106" w:type="dxa"/>
            <w:gridSpan w:val="2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组织名称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2215" w:type="dxa"/>
            <w:gridSpan w:val="4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成立时间</w:t>
            </w:r>
          </w:p>
        </w:tc>
        <w:tc>
          <w:tcPr>
            <w:tcW w:w="2218" w:type="dxa"/>
            <w:gridSpan w:val="2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2" w:hRule="atLeast"/>
        </w:trPr>
        <w:tc>
          <w:tcPr>
            <w:tcW w:w="8858" w:type="dxa"/>
            <w:gridSpan w:val="10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是否在民政部门注册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24" w:hRule="atLeast"/>
        </w:trPr>
        <w:tc>
          <w:tcPr>
            <w:tcW w:w="4501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是</w:t>
            </w:r>
          </w:p>
        </w:tc>
        <w:tc>
          <w:tcPr>
            <w:tcW w:w="4357" w:type="dxa"/>
            <w:gridSpan w:val="5"/>
            <w:vAlign w:val="center"/>
          </w:tcPr>
          <w:p>
            <w:pPr>
              <w:wordWrap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4" w:hRule="atLeast"/>
        </w:trPr>
        <w:tc>
          <w:tcPr>
            <w:tcW w:w="2106" w:type="dxa"/>
            <w:gridSpan w:val="2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登记注册号码</w:t>
            </w:r>
          </w:p>
        </w:tc>
        <w:tc>
          <w:tcPr>
            <w:tcW w:w="2395" w:type="dxa"/>
            <w:gridSpan w:val="3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909" w:type="dxa"/>
            <w:gridSpan w:val="2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推荐机构</w:t>
            </w:r>
          </w:p>
        </w:tc>
        <w:tc>
          <w:tcPr>
            <w:tcW w:w="2448" w:type="dxa"/>
            <w:gridSpan w:val="3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0" w:hRule="atLeast"/>
        </w:trPr>
        <w:tc>
          <w:tcPr>
            <w:tcW w:w="2106" w:type="dxa"/>
            <w:gridSpan w:val="2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注册资金</w:t>
            </w:r>
          </w:p>
        </w:tc>
        <w:tc>
          <w:tcPr>
            <w:tcW w:w="2395" w:type="dxa"/>
            <w:gridSpan w:val="3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909" w:type="dxa"/>
            <w:gridSpan w:val="2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机构签章</w:t>
            </w:r>
          </w:p>
        </w:tc>
        <w:tc>
          <w:tcPr>
            <w:tcW w:w="2448" w:type="dxa"/>
            <w:gridSpan w:val="3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2" w:hRule="atLeast"/>
        </w:trPr>
        <w:tc>
          <w:tcPr>
            <w:tcW w:w="807" w:type="dxa"/>
            <w:vMerge w:val="restart"/>
            <w:vAlign w:val="center"/>
          </w:tcPr>
          <w:p>
            <w:pPr>
              <w:wordWrap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银行</w:t>
            </w:r>
          </w:p>
          <w:p>
            <w:pPr>
              <w:wordWrap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账户</w:t>
            </w:r>
          </w:p>
        </w:tc>
        <w:tc>
          <w:tcPr>
            <w:tcW w:w="1299" w:type="dxa"/>
            <w:vAlign w:val="center"/>
          </w:tcPr>
          <w:p>
            <w:pPr>
              <w:wordWrap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开户行</w:t>
            </w:r>
          </w:p>
        </w:tc>
        <w:tc>
          <w:tcPr>
            <w:tcW w:w="6752" w:type="dxa"/>
            <w:gridSpan w:val="8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5" w:hRule="atLeast"/>
        </w:trPr>
        <w:tc>
          <w:tcPr>
            <w:tcW w:w="807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wordWrap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账</w:t>
            </w:r>
            <w:r>
              <w:rPr>
                <w:rFonts w:eastAsia="仿宋_GB2312"/>
                <w:color w:val="000000"/>
                <w:sz w:val="24"/>
              </w:rPr>
              <w:t xml:space="preserve">  </w:t>
            </w:r>
            <w:r>
              <w:rPr>
                <w:rFonts w:hint="eastAsia" w:eastAsia="仿宋_GB2312"/>
                <w:color w:val="000000"/>
                <w:sz w:val="24"/>
              </w:rPr>
              <w:t>号</w:t>
            </w:r>
          </w:p>
        </w:tc>
        <w:tc>
          <w:tcPr>
            <w:tcW w:w="6752" w:type="dxa"/>
            <w:gridSpan w:val="8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10" w:hRule="atLeast"/>
        </w:trPr>
        <w:tc>
          <w:tcPr>
            <w:tcW w:w="2106" w:type="dxa"/>
            <w:gridSpan w:val="2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机构网站</w:t>
            </w:r>
          </w:p>
        </w:tc>
        <w:tc>
          <w:tcPr>
            <w:tcW w:w="6752" w:type="dxa"/>
            <w:gridSpan w:val="8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59" w:hRule="atLeast"/>
        </w:trPr>
        <w:tc>
          <w:tcPr>
            <w:tcW w:w="2106" w:type="dxa"/>
            <w:gridSpan w:val="2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项目实施时间</w:t>
            </w:r>
          </w:p>
        </w:tc>
        <w:tc>
          <w:tcPr>
            <w:tcW w:w="6752" w:type="dxa"/>
            <w:gridSpan w:val="8"/>
            <w:vAlign w:val="center"/>
          </w:tcPr>
          <w:p>
            <w:pPr>
              <w:wordWrap w:val="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2015</w:t>
            </w:r>
            <w:r>
              <w:rPr>
                <w:rFonts w:hint="eastAsia" w:eastAsia="仿宋_GB2312"/>
                <w:color w:val="000000"/>
                <w:sz w:val="24"/>
              </w:rPr>
              <w:t>年</w:t>
            </w:r>
            <w:r>
              <w:rPr>
                <w:rFonts w:eastAsia="仿宋_GB2312"/>
                <w:color w:val="000000"/>
                <w:sz w:val="24"/>
              </w:rPr>
              <w:t xml:space="preserve">     </w:t>
            </w:r>
            <w:r>
              <w:rPr>
                <w:rFonts w:hint="eastAsia" w:eastAsia="仿宋_GB2312"/>
                <w:color w:val="000000"/>
                <w:sz w:val="24"/>
              </w:rPr>
              <w:t>月</w:t>
            </w:r>
            <w:r>
              <w:rPr>
                <w:rFonts w:eastAsia="仿宋_GB2312"/>
                <w:color w:val="000000"/>
                <w:sz w:val="24"/>
              </w:rPr>
              <w:t xml:space="preserve">     </w:t>
            </w:r>
            <w:r>
              <w:rPr>
                <w:rFonts w:hint="eastAsia" w:eastAsia="仿宋_GB2312"/>
                <w:color w:val="000000"/>
                <w:sz w:val="24"/>
              </w:rPr>
              <w:t>日至</w:t>
            </w:r>
            <w:r>
              <w:rPr>
                <w:rFonts w:eastAsia="仿宋_GB2312"/>
                <w:color w:val="000000"/>
                <w:sz w:val="24"/>
              </w:rPr>
              <w:t>2015</w:t>
            </w:r>
            <w:r>
              <w:rPr>
                <w:rFonts w:hint="eastAsia" w:eastAsia="仿宋_GB2312"/>
                <w:color w:val="000000"/>
                <w:sz w:val="24"/>
              </w:rPr>
              <w:t>年</w:t>
            </w:r>
            <w:r>
              <w:rPr>
                <w:rFonts w:eastAsia="仿宋_GB2312"/>
                <w:color w:val="000000"/>
                <w:sz w:val="24"/>
              </w:rPr>
              <w:t xml:space="preserve">     </w:t>
            </w:r>
            <w:r>
              <w:rPr>
                <w:rFonts w:hint="eastAsia" w:eastAsia="仿宋_GB2312"/>
                <w:color w:val="000000"/>
                <w:sz w:val="24"/>
              </w:rPr>
              <w:t>月</w:t>
            </w:r>
            <w:r>
              <w:rPr>
                <w:rFonts w:eastAsia="仿宋_GB2312"/>
                <w:color w:val="000000"/>
                <w:sz w:val="24"/>
              </w:rPr>
              <w:t xml:space="preserve">     </w:t>
            </w:r>
            <w:r>
              <w:rPr>
                <w:rFonts w:hint="eastAsia" w:eastAsia="仿宋_GB2312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59" w:hRule="atLeast"/>
        </w:trPr>
        <w:tc>
          <w:tcPr>
            <w:tcW w:w="2106" w:type="dxa"/>
            <w:gridSpan w:val="2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项目实施地点</w:t>
            </w:r>
          </w:p>
        </w:tc>
        <w:tc>
          <w:tcPr>
            <w:tcW w:w="3267" w:type="dxa"/>
            <w:gridSpan w:val="4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475" w:type="dxa"/>
            <w:gridSpan w:val="3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申请金额（万元）</w:t>
            </w:r>
          </w:p>
        </w:tc>
        <w:tc>
          <w:tcPr>
            <w:tcW w:w="2010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2" w:hRule="atLeast"/>
        </w:trPr>
        <w:tc>
          <w:tcPr>
            <w:tcW w:w="2106" w:type="dxa"/>
            <w:gridSpan w:val="2"/>
            <w:vMerge w:val="restart"/>
            <w:vAlign w:val="center"/>
          </w:tcPr>
          <w:p>
            <w:pPr>
              <w:spacing w:line="400" w:lineRule="exact"/>
              <w:rPr>
                <w:rFonts w:eastAsia="仿宋_GB2312"/>
                <w:bCs/>
                <w:snapToGrid w:val="0"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snapToGrid w:val="0"/>
                <w:color w:val="000000"/>
                <w:sz w:val="24"/>
              </w:rPr>
              <w:t>机构</w:t>
            </w:r>
          </w:p>
          <w:p>
            <w:pPr>
              <w:rPr>
                <w:rFonts w:eastAsia="黑体"/>
                <w:color w:val="000000"/>
                <w:sz w:val="30"/>
                <w:szCs w:val="30"/>
              </w:rPr>
            </w:pPr>
            <w:r>
              <w:rPr>
                <w:rFonts w:hint="eastAsia" w:eastAsia="仿宋_GB2312"/>
                <w:bCs/>
                <w:snapToGrid w:val="0"/>
                <w:color w:val="000000"/>
                <w:sz w:val="24"/>
              </w:rPr>
              <w:t>负责人</w:t>
            </w:r>
          </w:p>
        </w:tc>
        <w:tc>
          <w:tcPr>
            <w:tcW w:w="1788" w:type="dxa"/>
            <w:vMerge w:val="restart"/>
            <w:vAlign w:val="top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姓名：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</w:p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职务：</w:t>
            </w:r>
          </w:p>
        </w:tc>
        <w:tc>
          <w:tcPr>
            <w:tcW w:w="1479" w:type="dxa"/>
            <w:gridSpan w:val="3"/>
            <w:vAlign w:val="top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手机：</w:t>
            </w:r>
          </w:p>
        </w:tc>
        <w:tc>
          <w:tcPr>
            <w:tcW w:w="3485" w:type="dxa"/>
            <w:gridSpan w:val="4"/>
            <w:vAlign w:val="top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电邮：</w:t>
            </w:r>
            <w:r>
              <w:rPr>
                <w:rFonts w:eastAsia="仿宋_GB2312"/>
                <w:color w:val="000000"/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8" w:hRule="atLeast"/>
        </w:trPr>
        <w:tc>
          <w:tcPr>
            <w:tcW w:w="2106" w:type="dxa"/>
            <w:gridSpan w:val="2"/>
            <w:vMerge w:val="continue"/>
            <w:vAlign w:val="center"/>
          </w:tcPr>
          <w:p>
            <w:pPr>
              <w:spacing w:line="400" w:lineRule="exact"/>
              <w:rPr>
                <w:rFonts w:eastAsia="仿宋_GB2312"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788" w:type="dxa"/>
            <w:vMerge w:val="continue"/>
            <w:vAlign w:val="top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479" w:type="dxa"/>
            <w:gridSpan w:val="3"/>
            <w:vAlign w:val="top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座机：</w:t>
            </w:r>
          </w:p>
        </w:tc>
        <w:tc>
          <w:tcPr>
            <w:tcW w:w="3485" w:type="dxa"/>
            <w:gridSpan w:val="4"/>
            <w:vAlign w:val="top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传真：</w:t>
            </w:r>
            <w:r>
              <w:rPr>
                <w:rFonts w:eastAsia="仿宋_GB2312"/>
                <w:color w:val="000000"/>
                <w:sz w:val="24"/>
              </w:rPr>
              <w:t xml:space="preserve">       QQ 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5" w:hRule="atLeast"/>
        </w:trPr>
        <w:tc>
          <w:tcPr>
            <w:tcW w:w="2106" w:type="dxa"/>
            <w:gridSpan w:val="2"/>
            <w:vMerge w:val="restart"/>
            <w:vAlign w:val="center"/>
          </w:tcPr>
          <w:p>
            <w:pPr>
              <w:spacing w:line="400" w:lineRule="exact"/>
              <w:rPr>
                <w:rFonts w:eastAsia="仿宋_GB2312"/>
                <w:bCs/>
                <w:snapToGrid w:val="0"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snapToGrid w:val="0"/>
                <w:color w:val="000000"/>
                <w:sz w:val="24"/>
              </w:rPr>
              <w:t>项目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 w:eastAsia="仿宋_GB2312"/>
                <w:bCs/>
                <w:snapToGrid w:val="0"/>
                <w:color w:val="000000"/>
                <w:sz w:val="24"/>
              </w:rPr>
              <w:t>负责人</w:t>
            </w:r>
          </w:p>
        </w:tc>
        <w:tc>
          <w:tcPr>
            <w:tcW w:w="1788" w:type="dxa"/>
            <w:vMerge w:val="restart"/>
            <w:vAlign w:val="top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姓名：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</w:p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职务：</w:t>
            </w:r>
          </w:p>
        </w:tc>
        <w:tc>
          <w:tcPr>
            <w:tcW w:w="1479" w:type="dxa"/>
            <w:gridSpan w:val="3"/>
            <w:vAlign w:val="top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手机：</w:t>
            </w:r>
          </w:p>
        </w:tc>
        <w:tc>
          <w:tcPr>
            <w:tcW w:w="3485" w:type="dxa"/>
            <w:gridSpan w:val="4"/>
            <w:vAlign w:val="top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电邮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6" w:hRule="atLeast"/>
        </w:trPr>
        <w:tc>
          <w:tcPr>
            <w:tcW w:w="2106" w:type="dxa"/>
            <w:gridSpan w:val="2"/>
            <w:vMerge w:val="continue"/>
            <w:vAlign w:val="center"/>
          </w:tcPr>
          <w:p>
            <w:pPr>
              <w:spacing w:line="400" w:lineRule="exact"/>
              <w:rPr>
                <w:rFonts w:eastAsia="仿宋_GB2312"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1788" w:type="dxa"/>
            <w:vMerge w:val="continue"/>
            <w:vAlign w:val="top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479" w:type="dxa"/>
            <w:gridSpan w:val="3"/>
            <w:vAlign w:val="top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座机：</w:t>
            </w:r>
          </w:p>
        </w:tc>
        <w:tc>
          <w:tcPr>
            <w:tcW w:w="3485" w:type="dxa"/>
            <w:gridSpan w:val="4"/>
            <w:vAlign w:val="top"/>
          </w:tcPr>
          <w:p>
            <w:pPr>
              <w:spacing w:line="40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传真：</w:t>
            </w:r>
            <w:r>
              <w:rPr>
                <w:rFonts w:eastAsia="仿宋_GB2312"/>
                <w:color w:val="000000"/>
                <w:sz w:val="24"/>
              </w:rPr>
              <w:t xml:space="preserve">       QQ: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</w:trPr>
        <w:tc>
          <w:tcPr>
            <w:tcW w:w="8858" w:type="dxa"/>
            <w:gridSpan w:val="10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基本情况</w:t>
            </w: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（宗旨、业务范围、历史、活动品牌、成果，限</w:t>
            </w:r>
            <w:r>
              <w:rPr>
                <w:rFonts w:eastAsia="仿宋_GB2312"/>
                <w:color w:val="000000"/>
                <w:sz w:val="24"/>
              </w:rPr>
              <w:t>300</w:t>
            </w:r>
            <w:r>
              <w:rPr>
                <w:rFonts w:hint="eastAsia" w:eastAsia="仿宋_GB2312"/>
                <w:color w:val="000000"/>
                <w:sz w:val="24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154" w:hRule="atLeast"/>
        </w:trPr>
        <w:tc>
          <w:tcPr>
            <w:tcW w:w="8858" w:type="dxa"/>
            <w:gridSpan w:val="10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4" w:hRule="atLeast"/>
        </w:trPr>
        <w:tc>
          <w:tcPr>
            <w:tcW w:w="8858" w:type="dxa"/>
            <w:gridSpan w:val="10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hAnsi="黑体" w:eastAsia="黑体"/>
                <w:color w:val="000000"/>
                <w:sz w:val="24"/>
              </w:rPr>
              <w:t>项目方案</w:t>
            </w:r>
            <w:r>
              <w:rPr>
                <w:rFonts w:hint="eastAsia" w:eastAsia="仿宋_GB2312"/>
                <w:color w:val="000000"/>
                <w:sz w:val="24"/>
              </w:rPr>
              <w:t>（不少于</w:t>
            </w:r>
            <w:r>
              <w:rPr>
                <w:rFonts w:eastAsia="仿宋_GB2312"/>
                <w:color w:val="000000"/>
                <w:sz w:val="24"/>
              </w:rPr>
              <w:t>500</w:t>
            </w:r>
            <w:r>
              <w:rPr>
                <w:rFonts w:hint="eastAsia" w:eastAsia="仿宋_GB2312"/>
                <w:color w:val="000000"/>
                <w:sz w:val="24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19" w:hRule="atLeast"/>
        </w:trPr>
        <w:tc>
          <w:tcPr>
            <w:tcW w:w="8858" w:type="dxa"/>
            <w:gridSpan w:val="10"/>
            <w:vAlign w:val="top"/>
          </w:tcPr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1.</w:t>
            </w:r>
            <w:r>
              <w:rPr>
                <w:rFonts w:hint="eastAsia" w:eastAsia="仿宋_GB2312"/>
                <w:color w:val="000000"/>
                <w:sz w:val="24"/>
              </w:rPr>
              <w:t>项目背景及意义（写明受益对象的群体、规模等）</w:t>
            </w: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9" w:hRule="atLeast"/>
        </w:trPr>
        <w:tc>
          <w:tcPr>
            <w:tcW w:w="8858" w:type="dxa"/>
            <w:gridSpan w:val="10"/>
            <w:vAlign w:val="top"/>
          </w:tcPr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2.</w:t>
            </w:r>
            <w:r>
              <w:rPr>
                <w:rFonts w:hint="eastAsia" w:eastAsia="仿宋_GB2312"/>
                <w:color w:val="000000"/>
                <w:sz w:val="24"/>
              </w:rPr>
              <w:t>项目服务的主要内容</w:t>
            </w: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362" w:hRule="atLeast"/>
        </w:trPr>
        <w:tc>
          <w:tcPr>
            <w:tcW w:w="8858" w:type="dxa"/>
            <w:gridSpan w:val="10"/>
            <w:vAlign w:val="top"/>
          </w:tcPr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3.</w:t>
            </w:r>
            <w:r>
              <w:rPr>
                <w:rFonts w:hint="eastAsia" w:eastAsia="仿宋_GB2312"/>
                <w:color w:val="000000"/>
                <w:sz w:val="24"/>
              </w:rPr>
              <w:t>项目可行性论证（工作团队、活动能力、配套资金等）</w:t>
            </w: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278" w:hRule="atLeast"/>
        </w:trPr>
        <w:tc>
          <w:tcPr>
            <w:tcW w:w="8858" w:type="dxa"/>
            <w:gridSpan w:val="10"/>
            <w:vAlign w:val="top"/>
          </w:tcPr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4.</w:t>
            </w:r>
            <w:r>
              <w:rPr>
                <w:rFonts w:hint="eastAsia" w:eastAsia="仿宋_GB2312"/>
                <w:color w:val="000000"/>
                <w:sz w:val="24"/>
              </w:rPr>
              <w:t>项目创新性（亮点</w:t>
            </w:r>
            <w:r>
              <w:rPr>
                <w:rFonts w:eastAsia="仿宋_GB2312"/>
                <w:color w:val="000000"/>
                <w:sz w:val="24"/>
              </w:rPr>
              <w:t>/</w:t>
            </w:r>
            <w:r>
              <w:rPr>
                <w:rFonts w:hint="eastAsia" w:eastAsia="仿宋_GB2312"/>
                <w:color w:val="000000"/>
                <w:sz w:val="24"/>
              </w:rPr>
              <w:t>特色）</w:t>
            </w: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4" w:hRule="atLeast"/>
        </w:trPr>
        <w:tc>
          <w:tcPr>
            <w:tcW w:w="8858" w:type="dxa"/>
            <w:gridSpan w:val="10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hAnsi="黑体" w:eastAsia="黑体"/>
                <w:color w:val="000000"/>
                <w:sz w:val="24"/>
              </w:rPr>
              <w:t>具体实施步骤和方法</w:t>
            </w:r>
            <w:r>
              <w:rPr>
                <w:rFonts w:hint="eastAsia" w:eastAsia="仿宋_GB2312"/>
                <w:color w:val="000000"/>
                <w:sz w:val="24"/>
              </w:rPr>
              <w:t>（不少于</w:t>
            </w:r>
            <w:r>
              <w:rPr>
                <w:rFonts w:eastAsia="仿宋_GB2312"/>
                <w:color w:val="000000"/>
                <w:sz w:val="24"/>
              </w:rPr>
              <w:t>500</w:t>
            </w:r>
            <w:r>
              <w:rPr>
                <w:rFonts w:hint="eastAsia" w:eastAsia="仿宋_GB2312"/>
                <w:color w:val="000000"/>
                <w:sz w:val="24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98" w:hRule="atLeast"/>
        </w:trPr>
        <w:tc>
          <w:tcPr>
            <w:tcW w:w="8858" w:type="dxa"/>
            <w:gridSpan w:val="10"/>
            <w:vAlign w:val="top"/>
          </w:tcPr>
          <w:p>
            <w:pPr>
              <w:numPr>
                <w:ilvl w:val="0"/>
                <w:numId w:val="1"/>
              </w:numPr>
              <w:spacing w:beforeLines="20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项目进度安排（活动时间、地点及活动安排等）</w:t>
            </w: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31" w:hRule="atLeast"/>
        </w:trPr>
        <w:tc>
          <w:tcPr>
            <w:tcW w:w="8858" w:type="dxa"/>
            <w:gridSpan w:val="10"/>
            <w:vAlign w:val="top"/>
          </w:tcPr>
          <w:p>
            <w:pPr>
              <w:numPr>
                <w:ilvl w:val="0"/>
                <w:numId w:val="1"/>
              </w:numPr>
              <w:spacing w:beforeLines="20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项目工作方法及说明</w:t>
            </w: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beforeLines="20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29" w:hRule="atLeast"/>
        </w:trPr>
        <w:tc>
          <w:tcPr>
            <w:tcW w:w="8858" w:type="dxa"/>
            <w:gridSpan w:val="10"/>
            <w:vAlign w:val="center"/>
          </w:tcPr>
          <w:p>
            <w:pPr>
              <w:spacing w:beforeLines="2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hAnsi="黑体" w:eastAsia="黑体"/>
                <w:color w:val="000000"/>
                <w:sz w:val="24"/>
              </w:rPr>
              <w:t>宣传方案</w:t>
            </w:r>
            <w:r>
              <w:rPr>
                <w:rFonts w:eastAsia="黑体"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11" w:hRule="atLeast"/>
        </w:trPr>
        <w:tc>
          <w:tcPr>
            <w:tcW w:w="8858" w:type="dxa"/>
            <w:gridSpan w:val="10"/>
            <w:vAlign w:val="top"/>
          </w:tcPr>
          <w:p>
            <w:pPr>
              <w:pStyle w:val="5"/>
              <w:ind w:firstLine="0" w:firstLineChars="0"/>
              <w:rPr>
                <w:rFonts w:eastAsia="仿宋_GB2312"/>
                <w:color w:val="000000"/>
                <w:sz w:val="24"/>
              </w:rPr>
            </w:pPr>
          </w:p>
        </w:tc>
      </w:tr>
    </w:tbl>
    <w:p>
      <w:pPr>
        <w:rPr>
          <w:rFonts w:eastAsia="仿宋_GB2312"/>
          <w:color w:val="000000"/>
          <w:sz w:val="24"/>
        </w:rPr>
      </w:pPr>
    </w:p>
    <w:p>
      <w:pPr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br w:type="page"/>
      </w:r>
      <w:r>
        <w:rPr>
          <w:rFonts w:hint="eastAsia" w:hAnsi="黑体" w:eastAsia="黑体"/>
          <w:color w:val="000000"/>
          <w:sz w:val="32"/>
          <w:szCs w:val="32"/>
        </w:rPr>
        <w:t>表（二）项目经费预算</w:t>
      </w:r>
    </w:p>
    <w:tbl>
      <w:tblPr>
        <w:tblW w:w="8918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55"/>
        <w:gridCol w:w="4725"/>
        <w:gridCol w:w="3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1" w:hRule="atLeast"/>
        </w:trPr>
        <w:tc>
          <w:tcPr>
            <w:tcW w:w="891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经费预算明细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资</w:t>
            </w: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金</w:t>
            </w: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来</w:t>
            </w: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源</w:t>
            </w:r>
          </w:p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资金种类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申报资金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社会资金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地方财政资金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合计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申报资金预算支出明细</w:t>
            </w:r>
          </w:p>
        </w:tc>
        <w:tc>
          <w:tcPr>
            <w:tcW w:w="776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支出明细（仅列支申报资金）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社会服务活动成本费用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2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3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4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管理费用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2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3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4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筹资费用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76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2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3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4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其它费用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2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3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4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588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总</w:t>
            </w:r>
            <w:r>
              <w:rPr>
                <w:rFonts w:eastAsia="仿宋_GB2312"/>
                <w:color w:val="000000"/>
                <w:sz w:val="24"/>
              </w:rPr>
              <w:t xml:space="preserve">         </w:t>
            </w:r>
            <w:r>
              <w:rPr>
                <w:rFonts w:hint="eastAsia" w:eastAsia="仿宋_GB2312"/>
                <w:color w:val="000000"/>
                <w:sz w:val="24"/>
              </w:rPr>
              <w:t>计</w:t>
            </w:r>
          </w:p>
        </w:tc>
        <w:tc>
          <w:tcPr>
            <w:tcW w:w="3038" w:type="dxa"/>
            <w:vAlign w:val="center"/>
          </w:tcPr>
          <w:p>
            <w:pPr>
              <w:ind w:firstLine="31680" w:firstLineChars="3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  </w:t>
            </w:r>
          </w:p>
        </w:tc>
      </w:tr>
    </w:tbl>
    <w:p>
      <w:pPr>
        <w:spacing w:line="500" w:lineRule="exact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</w:rPr>
        <w:t>备注说明：</w:t>
      </w:r>
    </w:p>
    <w:p>
      <w:pPr>
        <w:spacing w:line="500" w:lineRule="exact"/>
        <w:ind w:left="31680" w:hangingChars="150" w:firstLine="31680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 xml:space="preserve">1. </w:t>
      </w:r>
      <w:r>
        <w:rPr>
          <w:rFonts w:hint="eastAsia" w:eastAsia="仿宋_GB2312"/>
          <w:color w:val="000000"/>
          <w:sz w:val="30"/>
          <w:szCs w:val="30"/>
        </w:rPr>
        <w:t>项目资金应当用于受益对象和社会服务活动，以受益对象和社会服务活动为基础编列预算，例如，社工服务，应列出服务人数，每人金额。预算的金额和标准应符合实际，并接受社会监督。</w:t>
      </w:r>
    </w:p>
    <w:p>
      <w:pPr>
        <w:spacing w:line="500" w:lineRule="exact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 xml:space="preserve">2. </w:t>
      </w:r>
      <w:r>
        <w:rPr>
          <w:rFonts w:hint="eastAsia" w:eastAsia="仿宋_GB2312"/>
          <w:color w:val="000000"/>
          <w:sz w:val="30"/>
          <w:szCs w:val="30"/>
        </w:rPr>
        <w:t>任何单位不得以任何名义从项目资金中提取管理费。</w:t>
      </w:r>
    </w:p>
    <w:p>
      <w:pPr>
        <w:rPr>
          <w:rFonts w:eastAsia="黑体"/>
          <w:color w:val="000000"/>
          <w:sz w:val="30"/>
          <w:szCs w:val="30"/>
        </w:rPr>
      </w:pPr>
    </w:p>
    <w:p>
      <w:pPr>
        <w:jc w:val="left"/>
        <w:rPr>
          <w:rFonts w:eastAsia="黑体"/>
          <w:color w:val="000000"/>
          <w:sz w:val="30"/>
          <w:szCs w:val="30"/>
        </w:rPr>
      </w:pPr>
    </w:p>
    <w:p/>
    <w:sectPr>
      <w:pgSz w:w="11906" w:h="16838"/>
      <w:pgMar w:top="2098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方正小标宋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7">
    <w:nsid w:val="00000007"/>
    <w:multiLevelType w:val="multilevel"/>
    <w:tmpl w:val="00000007"/>
    <w:lvl w:ilvl="0" w:tentative="1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cs="Times New Roman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japaneseCounting"/>
      <w:lvlText w:val="%3，"/>
      <w:lvlJc w:val="left"/>
      <w:pPr>
        <w:tabs>
          <w:tab w:val="left" w:pos="1260"/>
        </w:tabs>
        <w:ind w:left="1260" w:hanging="420"/>
      </w:pPr>
      <w:rPr>
        <w:rFonts w:hint="default"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List Paragraph"/>
    <w:basedOn w:val="1"/>
    <w:qFormat/>
    <w:uiPriority w:val="99"/>
    <w:pPr>
      <w:ind w:firstLine="420" w:firstLineChars="200"/>
    </w:pPr>
  </w:style>
  <w:style w:type="character" w:customStyle="1" w:styleId="6">
    <w:name w:val="Header Char"/>
    <w:basedOn w:val="4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Footer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9</Pages>
  <Words>316</Words>
  <Characters>1806</Characters>
  <Lines>0</Lines>
  <Paragraphs>0</Paragraphs>
  <ScaleCrop>false</ScaleCrop>
  <LinksUpToDate>false</LinksUpToDate>
  <CharactersWithSpaces>0</CharactersWithSpaces>
  <Application>WPS Office 个人版_9.1.0.4463_{F1E327BC-269C-435d-A152-05C5408002CA}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2014-10-11T08:50:00Z</dcterms:created>
  <dc:creator>YAFWZX</dc:creator>
  <cp:lastModifiedBy>Administrator</cp:lastModifiedBy>
  <dcterms:modified xsi:type="dcterms:W3CDTF">2014-11-03T06:19:04Z</dcterms:modified>
  <dc:title>共青团雅安市委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2052-9.1.0.4463</vt:lpwstr>
  </property>
</Properties>
</file>